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48E" w14:textId="1B67C844" w:rsidR="00291D76" w:rsidRPr="00291D76" w:rsidRDefault="00291D76" w:rsidP="00291D76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«Фастком»</w:t>
      </w:r>
    </w:p>
    <w:p w14:paraId="03692008" w14:textId="77777777" w:rsidR="00291D76" w:rsidRPr="00291D76" w:rsidRDefault="00291D76" w:rsidP="00291D76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г.Москва, </w:t>
      </w:r>
    </w:p>
    <w:p w14:paraId="2BF45291" w14:textId="47B8E8D5" w:rsidR="00291D76" w:rsidRPr="00291D76" w:rsidRDefault="00291D76" w:rsidP="00291D76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57103D8C" w14:textId="77777777" w:rsidR="00291D76" w:rsidRPr="00291D76" w:rsidRDefault="00291D76" w:rsidP="00291D76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0D1EABC8" w14:textId="77777777" w:rsidR="00291D76" w:rsidRDefault="00291D76" w:rsidP="00291D76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58B0270D" w14:textId="77777777" w:rsidR="00B931AB" w:rsidRPr="00B931AB" w:rsidRDefault="00B931AB" w:rsidP="001F21C2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671AF0E7" w14:textId="52166D29" w:rsidR="00C057E3" w:rsidRPr="00B931AB" w:rsidRDefault="00BB51CC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О </w:t>
      </w:r>
      <w:r w:rsidR="00330746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возобновлении</w:t>
      </w: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оказания УСЛУГ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43C70120" w14:textId="77777777" w:rsidR="00A7063B" w:rsidRDefault="00A7063B" w:rsidP="00A7063B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0" w:name="_Hlk156902608"/>
      <w:bookmarkStart w:id="1" w:name="_Hlk156902815"/>
    </w:p>
    <w:bookmarkEnd w:id="0"/>
    <w:bookmarkEnd w:id="1"/>
    <w:p w14:paraId="511F0E60" w14:textId="77777777" w:rsidR="001F21C2" w:rsidRDefault="001F21C2" w:rsidP="001F21C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F21C2" w14:paraId="12C38497" w14:textId="77777777" w:rsidTr="006E658E">
        <w:tc>
          <w:tcPr>
            <w:tcW w:w="9912" w:type="dxa"/>
          </w:tcPr>
          <w:p w14:paraId="2F776752" w14:textId="77777777" w:rsidR="001F21C2" w:rsidRDefault="001F21C2" w:rsidP="006E658E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2" w:name="_Hlk156902978"/>
            <w:r w:rsidRPr="004915D4">
              <w:rPr>
                <w:b/>
                <w:color w:val="000000"/>
                <w:sz w:val="18"/>
                <w:szCs w:val="18"/>
                <w:lang w:val="ru-RU"/>
              </w:rPr>
              <w:t xml:space="preserve">От кого: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а/Абонент</w:t>
            </w:r>
            <w:bookmarkEnd w:id="2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</w:p>
        </w:tc>
      </w:tr>
    </w:tbl>
    <w:p w14:paraId="71C2597D" w14:textId="7DC5F69F" w:rsidR="001F21C2" w:rsidRPr="00D64633" w:rsidRDefault="001F21C2" w:rsidP="00291D76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 w:rsidR="00291D7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1F21C2" w:rsidRPr="00B931AB" w14:paraId="64D0AB90" w14:textId="77777777" w:rsidTr="006E658E">
        <w:tc>
          <w:tcPr>
            <w:tcW w:w="2500" w:type="pct"/>
          </w:tcPr>
          <w:p w14:paraId="47EFF8EF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5C2DD1A6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1F21C2" w:rsidRPr="00B931AB" w14:paraId="12EAE34A" w14:textId="77777777" w:rsidTr="006E658E">
        <w:tc>
          <w:tcPr>
            <w:tcW w:w="2500" w:type="pct"/>
          </w:tcPr>
          <w:p w14:paraId="3452A07C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60E38179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1F21C2" w:rsidRPr="00B931AB" w14:paraId="3C02B3F9" w14:textId="77777777" w:rsidTr="006E658E">
        <w:tc>
          <w:tcPr>
            <w:tcW w:w="2500" w:type="pct"/>
          </w:tcPr>
          <w:p w14:paraId="581E49AD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1CFD49BE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563D09CA" w14:textId="77777777" w:rsidTr="006E658E">
        <w:tc>
          <w:tcPr>
            <w:tcW w:w="2500" w:type="pct"/>
          </w:tcPr>
          <w:p w14:paraId="4EBF28E7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169110C5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4D7B22EB" w14:textId="77777777" w:rsidTr="006E658E">
        <w:tc>
          <w:tcPr>
            <w:tcW w:w="2500" w:type="pct"/>
          </w:tcPr>
          <w:p w14:paraId="7EAD7B5F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6062E86A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77F4AC10" w14:textId="77777777" w:rsidTr="006E658E">
        <w:tc>
          <w:tcPr>
            <w:tcW w:w="2500" w:type="pct"/>
          </w:tcPr>
          <w:p w14:paraId="07F7673E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39406F25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91D76" w:rsidRPr="00571A80" w14:paraId="1FB041D8" w14:textId="77777777" w:rsidTr="006E658E">
        <w:tc>
          <w:tcPr>
            <w:tcW w:w="2500" w:type="pct"/>
          </w:tcPr>
          <w:p w14:paraId="4CA4A3F2" w14:textId="693F5232" w:rsidR="00291D76" w:rsidRPr="00571A80" w:rsidRDefault="00291D76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63326742" w14:textId="05BBC146" w:rsidR="00291D76" w:rsidRPr="00571A80" w:rsidRDefault="00234FC7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637BCF2B" w14:textId="77777777" w:rsidR="00291D76" w:rsidRDefault="00291D76" w:rsidP="001F21C2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1716F254" w14:textId="3DF10C90" w:rsidR="001F21C2" w:rsidRPr="00571A80" w:rsidRDefault="001F21C2" w:rsidP="00291D76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571A80" w:rsidRPr="00571A80" w14:paraId="11869046" w14:textId="77777777" w:rsidTr="006E658E">
        <w:tc>
          <w:tcPr>
            <w:tcW w:w="2500" w:type="pct"/>
          </w:tcPr>
          <w:p w14:paraId="665B4EBD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500" w:type="pct"/>
          </w:tcPr>
          <w:p w14:paraId="57E89AC6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6538ECC0" w14:textId="77777777" w:rsidTr="006E658E">
        <w:tc>
          <w:tcPr>
            <w:tcW w:w="2500" w:type="pct"/>
          </w:tcPr>
          <w:p w14:paraId="725987F2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6FC149CB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7E65A6E1" w14:textId="77777777" w:rsidTr="006E658E">
        <w:tc>
          <w:tcPr>
            <w:tcW w:w="2500" w:type="pct"/>
          </w:tcPr>
          <w:p w14:paraId="53DF7344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3E55D8A9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00433A3D" w14:textId="77777777" w:rsidTr="006E658E">
        <w:tc>
          <w:tcPr>
            <w:tcW w:w="2500" w:type="pct"/>
          </w:tcPr>
          <w:p w14:paraId="1CBFFDA0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0C71AE95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2E1DDACD" w14:textId="77777777" w:rsidR="001F21C2" w:rsidRDefault="001F21C2" w:rsidP="001F21C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2A3DAEB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234FC7" w14:paraId="7F30F01C" w14:textId="77777777" w:rsidTr="00221BD6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71A01280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</w:p>
        </w:tc>
      </w:tr>
      <w:tr w:rsidR="00B931AB" w:rsidRPr="00B931AB" w14:paraId="6AB96030" w14:textId="77777777" w:rsidTr="00221BD6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3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3"/>
          </w:p>
        </w:tc>
      </w:tr>
      <w:tr w:rsidR="00B931AB" w:rsidRPr="00B931AB" w14:paraId="71713BE7" w14:textId="77777777" w:rsidTr="00221BD6">
        <w:tc>
          <w:tcPr>
            <w:tcW w:w="2500" w:type="pct"/>
          </w:tcPr>
          <w:p w14:paraId="64ABF29E" w14:textId="2C04E20D" w:rsidR="00B931AB" w:rsidRPr="00B931AB" w:rsidRDefault="003E3A3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Сервис</w:t>
            </w:r>
          </w:p>
        </w:tc>
        <w:tc>
          <w:tcPr>
            <w:tcW w:w="2500" w:type="pct"/>
          </w:tcPr>
          <w:p w14:paraId="338787CB" w14:textId="77777777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4915D4" w:rsidRPr="00B931AB" w14:paraId="39771DDF" w14:textId="77777777" w:rsidTr="00221BD6">
        <w:tc>
          <w:tcPr>
            <w:tcW w:w="2500" w:type="pct"/>
          </w:tcPr>
          <w:p w14:paraId="17AF4729" w14:textId="5260D002" w:rsidR="004915D4" w:rsidRPr="00B931AB" w:rsidRDefault="003E3A3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Лицевой счет</w:t>
            </w:r>
          </w:p>
        </w:tc>
        <w:tc>
          <w:tcPr>
            <w:tcW w:w="2500" w:type="pct"/>
          </w:tcPr>
          <w:p w14:paraId="3A49BA26" w14:textId="1BBC6FF3" w:rsidR="004915D4" w:rsidRPr="00B931AB" w:rsidRDefault="004915D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highlight w:val="yellow"/>
              </w:rPr>
            </w:pPr>
            <w:bookmarkStart w:id="4" w:name="_Hlk156908333"/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  <w:bookmarkEnd w:id="4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5A569214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7ADF41B7" w14:textId="69BE72A5" w:rsidR="00553214" w:rsidRPr="004915D4" w:rsidRDefault="00553214" w:rsidP="00BB51CC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A035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A035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61AA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просит </w:t>
      </w:r>
      <w:r w:rsidR="00DD2479" w:rsidRPr="00BB51C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с ____.____. 20___ года</w:t>
      </w:r>
      <w:r w:rsidR="00330746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330746" w:rsidRPr="00330746">
        <w:rPr>
          <w:rFonts w:ascii="Arial" w:hAnsi="Arial" w:cs="Arial"/>
          <w:color w:val="000000"/>
          <w:sz w:val="18"/>
          <w:szCs w:val="18"/>
          <w:lang w:val="ru-RU"/>
        </w:rPr>
        <w:t>возобновить оказание услуг в отношении Сервиса</w:t>
      </w:r>
      <w:r w:rsidR="00DD2479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14:paraId="11BD6534" w14:textId="77777777" w:rsidR="00D44EDE" w:rsidRDefault="00D44EDE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5" w:name="_Hlk153296506"/>
    </w:p>
    <w:p w14:paraId="58C4105D" w14:textId="77777777" w:rsidR="00A7063B" w:rsidRPr="004915D4" w:rsidRDefault="00A7063B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5"/>
          <w:p w14:paraId="012FF0F3" w14:textId="156F14D7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2354EC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2354EC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</w:p>
        </w:tc>
      </w:tr>
      <w:tr w:rsidR="00B931AB" w:rsidRPr="003C2CD9" w14:paraId="32976EBB" w14:textId="77777777" w:rsidTr="00221BD6">
        <w:tc>
          <w:tcPr>
            <w:tcW w:w="2500" w:type="pct"/>
          </w:tcPr>
          <w:p w14:paraId="4A2DC8F9" w14:textId="23A10EB9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221BD6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221BD6">
        <w:tc>
          <w:tcPr>
            <w:tcW w:w="2500" w:type="pct"/>
          </w:tcPr>
          <w:p w14:paraId="32C9CA88" w14:textId="74BE82AE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221BD6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Pr="004915D4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D44EDE" w:rsidRPr="004915D4" w:rsidSect="00571452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7243" w14:textId="77777777" w:rsidR="00571452" w:rsidRDefault="00571452">
      <w:pPr>
        <w:spacing w:after="0" w:line="240" w:lineRule="auto"/>
      </w:pPr>
      <w:r>
        <w:separator/>
      </w:r>
    </w:p>
  </w:endnote>
  <w:endnote w:type="continuationSeparator" w:id="0">
    <w:p w14:paraId="58B7E0D1" w14:textId="77777777" w:rsidR="00571452" w:rsidRDefault="0057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0B58" w14:textId="77777777" w:rsidR="00571452" w:rsidRDefault="00571452">
      <w:pPr>
        <w:spacing w:after="0" w:line="240" w:lineRule="auto"/>
      </w:pPr>
      <w:r>
        <w:separator/>
      </w:r>
    </w:p>
  </w:footnote>
  <w:footnote w:type="continuationSeparator" w:id="0">
    <w:p w14:paraId="0F780769" w14:textId="77777777" w:rsidR="00571452" w:rsidRDefault="0057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72F36"/>
    <w:rsid w:val="0012197B"/>
    <w:rsid w:val="00134B2E"/>
    <w:rsid w:val="001A6FCE"/>
    <w:rsid w:val="001E66CF"/>
    <w:rsid w:val="001F21C2"/>
    <w:rsid w:val="00221BD6"/>
    <w:rsid w:val="00234FC7"/>
    <w:rsid w:val="002354EC"/>
    <w:rsid w:val="00263694"/>
    <w:rsid w:val="00291D76"/>
    <w:rsid w:val="002A3661"/>
    <w:rsid w:val="002B61AA"/>
    <w:rsid w:val="002D010F"/>
    <w:rsid w:val="0030107A"/>
    <w:rsid w:val="00312E1E"/>
    <w:rsid w:val="00330746"/>
    <w:rsid w:val="003629EA"/>
    <w:rsid w:val="003C2CD9"/>
    <w:rsid w:val="003E3A34"/>
    <w:rsid w:val="00400FA2"/>
    <w:rsid w:val="0041017B"/>
    <w:rsid w:val="0046639C"/>
    <w:rsid w:val="004915D4"/>
    <w:rsid w:val="0049602F"/>
    <w:rsid w:val="0049700C"/>
    <w:rsid w:val="004F79EE"/>
    <w:rsid w:val="005245C6"/>
    <w:rsid w:val="00545446"/>
    <w:rsid w:val="00553214"/>
    <w:rsid w:val="00571452"/>
    <w:rsid w:val="00571A80"/>
    <w:rsid w:val="005A7856"/>
    <w:rsid w:val="005C3C68"/>
    <w:rsid w:val="00652CAB"/>
    <w:rsid w:val="00675018"/>
    <w:rsid w:val="006A16E6"/>
    <w:rsid w:val="006E66B5"/>
    <w:rsid w:val="007151EE"/>
    <w:rsid w:val="00752DA7"/>
    <w:rsid w:val="007B1525"/>
    <w:rsid w:val="007E53DD"/>
    <w:rsid w:val="0082012C"/>
    <w:rsid w:val="0085789B"/>
    <w:rsid w:val="008925BF"/>
    <w:rsid w:val="008B59BE"/>
    <w:rsid w:val="008E5317"/>
    <w:rsid w:val="008E709F"/>
    <w:rsid w:val="008F1075"/>
    <w:rsid w:val="009334B6"/>
    <w:rsid w:val="009A0C01"/>
    <w:rsid w:val="009B725A"/>
    <w:rsid w:val="00A03530"/>
    <w:rsid w:val="00A15B5E"/>
    <w:rsid w:val="00A22FF3"/>
    <w:rsid w:val="00A61E08"/>
    <w:rsid w:val="00A7063B"/>
    <w:rsid w:val="00AD7E88"/>
    <w:rsid w:val="00B03F6D"/>
    <w:rsid w:val="00B633F1"/>
    <w:rsid w:val="00B84A9C"/>
    <w:rsid w:val="00B931AB"/>
    <w:rsid w:val="00B968F8"/>
    <w:rsid w:val="00BB51CC"/>
    <w:rsid w:val="00C057E3"/>
    <w:rsid w:val="00C5335B"/>
    <w:rsid w:val="00D44EDE"/>
    <w:rsid w:val="00DD2479"/>
    <w:rsid w:val="00DD72A3"/>
    <w:rsid w:val="00E30168"/>
    <w:rsid w:val="00E34A24"/>
    <w:rsid w:val="00E43075"/>
    <w:rsid w:val="00E4629C"/>
    <w:rsid w:val="00E8383B"/>
    <w:rsid w:val="00EC539F"/>
    <w:rsid w:val="00EE22EE"/>
    <w:rsid w:val="00EF47CA"/>
    <w:rsid w:val="00F13B4B"/>
    <w:rsid w:val="00F41CEC"/>
    <w:rsid w:val="00F52815"/>
    <w:rsid w:val="00FA3649"/>
    <w:rsid w:val="00FB2567"/>
    <w:rsid w:val="00FE45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AB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5</cp:revision>
  <dcterms:created xsi:type="dcterms:W3CDTF">2024-02-05T15:01:00Z</dcterms:created>
  <dcterms:modified xsi:type="dcterms:W3CDTF">2024-02-08T14:01:00Z</dcterms:modified>
</cp:coreProperties>
</file>